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00" w:rsidRDefault="00E26197">
      <w:r>
        <w:rPr>
          <w:noProof/>
          <w:lang w:eastAsia="hr-HR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701040</wp:posOffset>
            </wp:positionH>
            <wp:positionV relativeFrom="page">
              <wp:posOffset>548640</wp:posOffset>
            </wp:positionV>
            <wp:extent cx="975360" cy="955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kolski grb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7AF" w:rsidRDefault="004D7ACA" w:rsidP="00A14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3" o:spid="_x0000_s1026" type="#_x0000_t202" style="position:absolute;margin-left:-8.4pt;margin-top:120.6pt;width:304.95pt;height:45.5pt;z-index:251660288;visibility:visibl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" filled="f" stroked="f" strokeweight=".5pt">
            <v:textbox>
              <w:txbxContent>
                <w:p w:rsidR="000A37AF" w:rsidRPr="005E276D" w:rsidRDefault="000A37AF" w:rsidP="005E276D">
                  <w:pPr>
                    <w:pStyle w:val="Naslov1"/>
                  </w:pPr>
                  <w:r w:rsidRPr="005E276D">
                    <w:t>OSNOVNA ŠKOLA VLADIMIRA NAZORA</w:t>
                  </w:r>
                </w:p>
              </w:txbxContent>
            </v:textbox>
            <w10:wrap anchory="page"/>
          </v:shape>
        </w:pict>
      </w:r>
      <w:r w:rsidR="00A14C00">
        <w:rPr>
          <w:rFonts w:ascii="Times New Roman" w:hAnsi="Times New Roman" w:cs="Times New Roman"/>
        </w:rPr>
        <w:t xml:space="preserve">    </w:t>
      </w:r>
      <w:r w:rsidR="008E4D10">
        <w:rPr>
          <w:rFonts w:ascii="Times New Roman" w:hAnsi="Times New Roman" w:cs="Times New Roman"/>
        </w:rPr>
        <w:t xml:space="preserve">     </w:t>
      </w:r>
      <w:r w:rsidR="0066400A">
        <w:rPr>
          <w:rFonts w:ascii="Times New Roman" w:hAnsi="Times New Roman" w:cs="Times New Roman"/>
        </w:rPr>
        <w:t xml:space="preserve">  </w:t>
      </w:r>
      <w:r w:rsidR="008E4D10">
        <w:rPr>
          <w:rFonts w:ascii="Times New Roman" w:hAnsi="Times New Roman" w:cs="Times New Roman"/>
        </w:rPr>
        <w:t xml:space="preserve">  </w:t>
      </w:r>
    </w:p>
    <w:p w:rsidR="00A14C00" w:rsidRDefault="004D7ACA" w:rsidP="00A14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shape id="Tekstni okvir 4" o:spid="_x0000_s1027" type="#_x0000_t202" style="position:absolute;margin-left:49.2pt;margin-top:135pt;width:205.8pt;height:25.8pt;z-index:251661312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" filled="f" stroked="f" strokeweight=".5pt">
            <v:textbox>
              <w:txbxContent>
                <w:p w:rsidR="000A37AF" w:rsidRPr="005E276D" w:rsidRDefault="000A37AF" w:rsidP="005E276D">
                  <w:pPr>
                    <w:pStyle w:val="Naslov1"/>
                  </w:pPr>
                  <w:r w:rsidRPr="005E276D">
                    <w:t>Š K A B R NJ A</w:t>
                  </w:r>
                </w:p>
              </w:txbxContent>
            </v:textbox>
            <w10:wrap anchory="page"/>
          </v:shape>
        </w:pict>
      </w:r>
    </w:p>
    <w:p w:rsidR="00E62482" w:rsidRPr="00DE6D7E" w:rsidRDefault="00E62482" w:rsidP="00DE6D7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62482" w:rsidRPr="005C7A2B" w:rsidRDefault="00E62482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2B">
        <w:rPr>
          <w:rFonts w:ascii="Times New Roman" w:hAnsi="Times New Roman" w:cs="Times New Roman"/>
          <w:sz w:val="24"/>
          <w:szCs w:val="24"/>
        </w:rPr>
        <w:t xml:space="preserve">Put </w:t>
      </w:r>
      <w:proofErr w:type="spellStart"/>
      <w:r w:rsidRPr="005C7A2B">
        <w:rPr>
          <w:rFonts w:ascii="Times New Roman" w:hAnsi="Times New Roman" w:cs="Times New Roman"/>
          <w:sz w:val="24"/>
          <w:szCs w:val="24"/>
        </w:rPr>
        <w:t>Marinovca</w:t>
      </w:r>
      <w:proofErr w:type="spellEnd"/>
      <w:r w:rsidRPr="005C7A2B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5C7A2B" w:rsidRDefault="00E62482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2B">
        <w:rPr>
          <w:rFonts w:ascii="Times New Roman" w:hAnsi="Times New Roman" w:cs="Times New Roman"/>
          <w:sz w:val="24"/>
          <w:szCs w:val="24"/>
        </w:rPr>
        <w:t>23 223 ŠKABRNJA</w:t>
      </w:r>
    </w:p>
    <w:p w:rsidR="005C7A2B" w:rsidRDefault="005C7A2B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82" w:rsidRPr="005C7A2B" w:rsidRDefault="008B3811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Škabrnji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069">
        <w:rPr>
          <w:rFonts w:ascii="Times New Roman" w:hAnsi="Times New Roman" w:cs="Times New Roman"/>
          <w:sz w:val="24"/>
          <w:szCs w:val="24"/>
        </w:rPr>
        <w:t>1</w:t>
      </w:r>
      <w:r w:rsidR="004D7ACA">
        <w:rPr>
          <w:rFonts w:ascii="Times New Roman" w:hAnsi="Times New Roman" w:cs="Times New Roman"/>
          <w:sz w:val="24"/>
          <w:szCs w:val="24"/>
        </w:rPr>
        <w:t>9</w:t>
      </w:r>
      <w:r w:rsidR="00BB731F">
        <w:rPr>
          <w:rFonts w:ascii="Times New Roman" w:hAnsi="Times New Roman" w:cs="Times New Roman"/>
          <w:sz w:val="24"/>
          <w:szCs w:val="24"/>
        </w:rPr>
        <w:t xml:space="preserve">. </w:t>
      </w:r>
      <w:r w:rsidR="00E26C1E">
        <w:rPr>
          <w:rFonts w:ascii="Times New Roman" w:hAnsi="Times New Roman" w:cs="Times New Roman"/>
          <w:sz w:val="24"/>
          <w:szCs w:val="24"/>
        </w:rPr>
        <w:t>s</w:t>
      </w:r>
      <w:r w:rsidR="006C5069">
        <w:rPr>
          <w:rFonts w:ascii="Times New Roman" w:hAnsi="Times New Roman" w:cs="Times New Roman"/>
          <w:sz w:val="24"/>
          <w:szCs w:val="24"/>
        </w:rPr>
        <w:t>tudenoga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26C1E">
        <w:rPr>
          <w:rFonts w:ascii="Times New Roman" w:hAnsi="Times New Roman" w:cs="Times New Roman"/>
          <w:sz w:val="24"/>
          <w:szCs w:val="24"/>
        </w:rPr>
        <w:t>4</w:t>
      </w:r>
      <w:r w:rsidR="005C7A2B">
        <w:rPr>
          <w:rFonts w:ascii="Times New Roman" w:hAnsi="Times New Roman" w:cs="Times New Roman"/>
          <w:sz w:val="24"/>
          <w:szCs w:val="24"/>
        </w:rPr>
        <w:t>.</w:t>
      </w:r>
      <w:r w:rsidR="00E62482" w:rsidRPr="005C7A2B">
        <w:rPr>
          <w:rFonts w:ascii="Times New Roman" w:hAnsi="Times New Roman" w:cs="Times New Roman"/>
          <w:sz w:val="24"/>
          <w:szCs w:val="24"/>
        </w:rPr>
        <w:t xml:space="preserve"> </w:t>
      </w:r>
      <w:r w:rsidR="005C7A2B">
        <w:rPr>
          <w:rFonts w:ascii="Times New Roman" w:hAnsi="Times New Roman" w:cs="Times New Roman"/>
          <w:sz w:val="24"/>
          <w:szCs w:val="24"/>
        </w:rPr>
        <w:t>godine.</w:t>
      </w:r>
      <w:r w:rsidR="00E62482" w:rsidRPr="005C7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1933" w:rsidRDefault="008C1933" w:rsidP="005C7A2B">
      <w:pPr>
        <w:pStyle w:val="StandardWeb"/>
        <w:spacing w:after="0" w:afterAutospacing="0"/>
        <w:jc w:val="both"/>
      </w:pPr>
    </w:p>
    <w:p w:rsidR="00E62482" w:rsidRDefault="00E62482" w:rsidP="008C1933">
      <w:pPr>
        <w:pStyle w:val="StandardWeb"/>
        <w:spacing w:after="0" w:afterAutospacing="0"/>
        <w:ind w:firstLine="708"/>
        <w:jc w:val="both"/>
      </w:pPr>
      <w:r w:rsidRPr="00C0667A">
        <w:t>Na temelju članka 107. Zakona o odgoju i obrazovanju u osnovnoj i srednjoj školi (NN 87/08, 86/0 , 92/10, 105/10, 90/11, 5/12, 16/12, 86/12, 126/12, 94/13,152/14, 7/17 i 68/18</w:t>
      </w:r>
      <w:r w:rsidR="008A435C">
        <w:t>, 98/19, 64/20, 151/22, 155/23, 156/23</w:t>
      </w:r>
      <w:r w:rsidRPr="00C0667A">
        <w:t>) Osnovna škola Vladimira Nazora Škabrnja raspisuje</w:t>
      </w:r>
      <w:r w:rsidR="00795113">
        <w:t>:</w:t>
      </w:r>
    </w:p>
    <w:p w:rsidR="005C7A2B" w:rsidRPr="00C0667A" w:rsidRDefault="005C7A2B" w:rsidP="008C1933">
      <w:pPr>
        <w:pStyle w:val="StandardWeb"/>
        <w:spacing w:after="0" w:afterAutospacing="0"/>
        <w:ind w:firstLine="708"/>
        <w:jc w:val="both"/>
      </w:pPr>
    </w:p>
    <w:p w:rsidR="00E62482" w:rsidRPr="00C0667A" w:rsidRDefault="00E62482" w:rsidP="00E624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67A"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:rsidR="00E62482" w:rsidRPr="00C0667A" w:rsidRDefault="00E62482" w:rsidP="00052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67A">
        <w:rPr>
          <w:rFonts w:ascii="Times New Roman" w:hAnsi="Times New Roman" w:cs="Times New Roman"/>
          <w:b/>
          <w:bCs/>
          <w:sz w:val="24"/>
          <w:szCs w:val="24"/>
        </w:rPr>
        <w:t>za  radn</w:t>
      </w:r>
      <w:r w:rsidR="002C11D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0667A">
        <w:rPr>
          <w:rFonts w:ascii="Times New Roman" w:hAnsi="Times New Roman" w:cs="Times New Roman"/>
          <w:b/>
          <w:bCs/>
          <w:sz w:val="24"/>
          <w:szCs w:val="24"/>
        </w:rPr>
        <w:t xml:space="preserve">  mjest</w:t>
      </w:r>
      <w:r w:rsidR="002C11D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C19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2482" w:rsidRPr="005C7A2B" w:rsidRDefault="00E62482" w:rsidP="00DE6D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A2B">
        <w:rPr>
          <w:rFonts w:ascii="Times New Roman" w:hAnsi="Times New Roman" w:cs="Times New Roman"/>
          <w:b/>
          <w:bCs/>
          <w:sz w:val="24"/>
          <w:szCs w:val="24"/>
        </w:rPr>
        <w:t>Učitelj/</w:t>
      </w:r>
      <w:proofErr w:type="spellStart"/>
      <w:r w:rsidRPr="005C7A2B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5C7A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431ED">
        <w:rPr>
          <w:rFonts w:ascii="Times New Roman" w:hAnsi="Times New Roman" w:cs="Times New Roman"/>
          <w:b/>
          <w:bCs/>
          <w:sz w:val="24"/>
          <w:szCs w:val="24"/>
        </w:rPr>
        <w:t>glazbene</w:t>
      </w:r>
      <w:r w:rsidR="00FB2B17">
        <w:rPr>
          <w:rFonts w:ascii="Times New Roman" w:hAnsi="Times New Roman" w:cs="Times New Roman"/>
          <w:b/>
          <w:bCs/>
          <w:sz w:val="24"/>
          <w:szCs w:val="24"/>
        </w:rPr>
        <w:t xml:space="preserve"> kulture</w:t>
      </w:r>
      <w:r w:rsidRPr="005C7A2B">
        <w:rPr>
          <w:rFonts w:ascii="Times New Roman" w:hAnsi="Times New Roman" w:cs="Times New Roman"/>
          <w:bCs/>
          <w:sz w:val="24"/>
          <w:szCs w:val="24"/>
        </w:rPr>
        <w:t xml:space="preserve"> – 1 izvršitelj, o</w:t>
      </w:r>
      <w:r w:rsidR="004A1C50">
        <w:rPr>
          <w:rFonts w:ascii="Times New Roman" w:hAnsi="Times New Roman" w:cs="Times New Roman"/>
          <w:bCs/>
          <w:sz w:val="24"/>
          <w:szCs w:val="24"/>
        </w:rPr>
        <w:t xml:space="preserve">dređeno nepuno radno vrijeme – </w:t>
      </w:r>
      <w:r w:rsidR="005431ED">
        <w:rPr>
          <w:rFonts w:ascii="Times New Roman" w:hAnsi="Times New Roman" w:cs="Times New Roman"/>
          <w:bCs/>
          <w:sz w:val="24"/>
          <w:szCs w:val="24"/>
        </w:rPr>
        <w:t>8</w:t>
      </w:r>
      <w:r w:rsidR="00493CEC">
        <w:rPr>
          <w:rFonts w:ascii="Times New Roman" w:hAnsi="Times New Roman" w:cs="Times New Roman"/>
          <w:bCs/>
          <w:sz w:val="24"/>
          <w:szCs w:val="24"/>
        </w:rPr>
        <w:t xml:space="preserve"> sati redovne nastave, </w:t>
      </w:r>
      <w:r w:rsidR="00F05997">
        <w:rPr>
          <w:rFonts w:ascii="Times New Roman" w:hAnsi="Times New Roman" w:cs="Times New Roman"/>
          <w:bCs/>
          <w:sz w:val="24"/>
          <w:szCs w:val="24"/>
        </w:rPr>
        <w:t>18</w:t>
      </w:r>
      <w:r w:rsidR="00242547">
        <w:rPr>
          <w:rFonts w:ascii="Times New Roman" w:hAnsi="Times New Roman" w:cs="Times New Roman"/>
          <w:bCs/>
          <w:sz w:val="24"/>
          <w:szCs w:val="24"/>
        </w:rPr>
        <w:t xml:space="preserve"> ukupno tjedno</w:t>
      </w:r>
    </w:p>
    <w:p w:rsidR="009F2B54" w:rsidRPr="005E1A4F" w:rsidRDefault="002757C4" w:rsidP="005E1A4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B54" w:rsidRPr="005E1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5334" w:rsidRPr="002C5334" w:rsidRDefault="002C5334" w:rsidP="002C5334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82" w:rsidRPr="00C0667A" w:rsidRDefault="00795113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Uvjeti natječaja definirani su Zakonom o odgoju i obrazovanju u osnovnoj i srednjoj školi p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>rema članku 105., 106., i</w:t>
      </w:r>
      <w:r>
        <w:rPr>
          <w:rFonts w:ascii="Times New Roman" w:hAnsi="Times New Roman" w:cs="Times New Roman"/>
          <w:bCs/>
          <w:sz w:val="24"/>
          <w:szCs w:val="24"/>
        </w:rPr>
        <w:t xml:space="preserve"> 107. 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(NN 87/08, 86/09, 92/10, 105/10, 90/11, 5/12, 16/12, 86/12, 126/12, 94/13, 152/14 , 7/17 i 68/18</w:t>
      </w:r>
      <w:r w:rsidR="008A435C">
        <w:rPr>
          <w:rFonts w:ascii="Times New Roman" w:hAnsi="Times New Roman" w:cs="Times New Roman"/>
          <w:bCs/>
          <w:sz w:val="24"/>
          <w:szCs w:val="24"/>
        </w:rPr>
        <w:t>, 98/19, 64/20, 151/22, 155/23, 156/23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) i Pravilniku o stručnoj spremi i pedagoško-psihološkom obrazovanju učitelja i stručnih suradnika u </w:t>
      </w:r>
      <w:r w:rsidR="00E62482" w:rsidRPr="00C066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osnovnom školstvu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(NN 47/96, 56/01)</w:t>
      </w:r>
    </w:p>
    <w:p w:rsidR="00E62482" w:rsidRPr="00C0667A" w:rsidRDefault="00E62482" w:rsidP="00E62482">
      <w:pPr>
        <w:pStyle w:val="StandardWeb"/>
      </w:pPr>
      <w:r w:rsidRPr="00C0667A">
        <w:t>Uz prijavu na natječaj kandidati su dužni priložiti slijedeću dokumentaciju</w:t>
      </w:r>
      <w:r w:rsidR="008C1933">
        <w:t>:</w:t>
      </w:r>
    </w:p>
    <w:p w:rsidR="00E62482" w:rsidRPr="00C0667A" w:rsidRDefault="008C1933" w:rsidP="00FB7ACE">
      <w:pPr>
        <w:pStyle w:val="StandardWeb"/>
        <w:numPr>
          <w:ilvl w:val="0"/>
          <w:numId w:val="3"/>
        </w:numPr>
      </w:pPr>
      <w:r>
        <w:t>ž</w:t>
      </w:r>
      <w:r w:rsidR="00E62482" w:rsidRPr="00C0667A">
        <w:t>ivotopis</w:t>
      </w:r>
      <w:r w:rsidR="003D2836">
        <w:t>,</w:t>
      </w:r>
    </w:p>
    <w:p w:rsidR="00E62482" w:rsidRPr="00C0667A" w:rsidRDefault="00E62482" w:rsidP="00FB7ACE">
      <w:pPr>
        <w:pStyle w:val="StandardWeb"/>
        <w:numPr>
          <w:ilvl w:val="0"/>
          <w:numId w:val="3"/>
        </w:numPr>
      </w:pPr>
      <w:r w:rsidRPr="00C0667A">
        <w:t>elektronički zapis iz Hrvatskog zavoda za mirovinsko osiguranje</w:t>
      </w:r>
      <w:r w:rsidR="003D2836">
        <w:t>,</w:t>
      </w:r>
    </w:p>
    <w:p w:rsidR="00E62482" w:rsidRPr="00FB7ACE" w:rsidRDefault="00E62482" w:rsidP="00FB7ACE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7ACE">
        <w:rPr>
          <w:rFonts w:ascii="Times New Roman" w:hAnsi="Times New Roman" w:cs="Times New Roman"/>
          <w:sz w:val="24"/>
          <w:szCs w:val="24"/>
        </w:rPr>
        <w:t>presliku isprave kojom se dokazuje vrsta i stupanj stručne spreme</w:t>
      </w:r>
      <w:r w:rsidR="003D2836">
        <w:rPr>
          <w:rFonts w:ascii="Times New Roman" w:hAnsi="Times New Roman" w:cs="Times New Roman"/>
          <w:sz w:val="24"/>
          <w:szCs w:val="24"/>
        </w:rPr>
        <w:t>,</w:t>
      </w:r>
      <w:r w:rsidRPr="00FB7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482" w:rsidRPr="00FB7ACE" w:rsidRDefault="00E62482" w:rsidP="00FB7ACE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7ACE">
        <w:rPr>
          <w:rFonts w:ascii="Times New Roman" w:hAnsi="Times New Roman" w:cs="Times New Roman"/>
          <w:sz w:val="24"/>
          <w:szCs w:val="24"/>
        </w:rPr>
        <w:t>presliku uvjerenja da se protiv kandidata  ne vodi kazneni postupak u smislu članka 106. Zakona o odgoju i obrazovanju u osnovnoj i srednjoj školi (ne starije od 30 dana)</w:t>
      </w:r>
      <w:r w:rsidR="003D2836">
        <w:rPr>
          <w:rFonts w:ascii="Times New Roman" w:hAnsi="Times New Roman" w:cs="Times New Roman"/>
          <w:sz w:val="24"/>
          <w:szCs w:val="24"/>
        </w:rPr>
        <w:t>,</w:t>
      </w:r>
    </w:p>
    <w:p w:rsidR="00E62482" w:rsidRPr="00FB7ACE" w:rsidRDefault="00FB7ACE" w:rsidP="00FB7ACE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7ACE">
        <w:rPr>
          <w:rFonts w:ascii="Times New Roman" w:hAnsi="Times New Roman" w:cs="Times New Roman"/>
          <w:sz w:val="24"/>
          <w:szCs w:val="24"/>
        </w:rPr>
        <w:t>do</w:t>
      </w:r>
      <w:r w:rsidR="00E62482" w:rsidRPr="00FB7ACE">
        <w:rPr>
          <w:rFonts w:ascii="Times New Roman" w:hAnsi="Times New Roman" w:cs="Times New Roman"/>
          <w:sz w:val="24"/>
          <w:szCs w:val="24"/>
        </w:rPr>
        <w:t>kaz o državljanstvu</w:t>
      </w:r>
      <w:r w:rsidR="003D2836">
        <w:rPr>
          <w:rFonts w:ascii="Times New Roman" w:hAnsi="Times New Roman" w:cs="Times New Roman"/>
          <w:sz w:val="24"/>
          <w:szCs w:val="24"/>
        </w:rPr>
        <w:t>.</w:t>
      </w:r>
      <w:r w:rsidR="00E62482" w:rsidRPr="00FB7A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2482" w:rsidRPr="00C0667A" w:rsidRDefault="00E62482" w:rsidP="00E62482">
      <w:pPr>
        <w:rPr>
          <w:rFonts w:ascii="Times New Roman" w:hAnsi="Times New Roman" w:cs="Times New Roman"/>
          <w:bCs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Kandidati koji ostvaruju pravo prednosti pri zapošljavanju prema posebnim propisima dužni su se uz prijavu na natječaj pozvati na to pravo te uz prijavu priložiti sve dokaze o priznatom statusu.</w:t>
      </w:r>
    </w:p>
    <w:p w:rsidR="00E62482" w:rsidRPr="00A45EFE" w:rsidRDefault="00E62482" w:rsidP="00E62482">
      <w:pPr>
        <w:rPr>
          <w:rStyle w:val="Hiperveza"/>
          <w:rFonts w:ascii="Times New Roman" w:hAnsi="Times New Roman" w:cs="Times New Roman"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Osobe koje se pozivaju na prednost prilikom zapošljavanja temeljem</w:t>
      </w:r>
      <w:r w:rsidR="005E77AD">
        <w:rPr>
          <w:rFonts w:ascii="Times New Roman" w:hAnsi="Times New Roman" w:cs="Times New Roman"/>
          <w:bCs/>
          <w:sz w:val="24"/>
          <w:szCs w:val="24"/>
        </w:rPr>
        <w:t xml:space="preserve"> Zakona o hrvatskim braniteljima iz Domovinskog rata i članovima njihovih obitelji članak</w:t>
      </w:r>
      <w:r w:rsidRPr="00C0667A">
        <w:rPr>
          <w:rFonts w:ascii="Times New Roman" w:hAnsi="Times New Roman" w:cs="Times New Roman"/>
          <w:bCs/>
          <w:sz w:val="24"/>
          <w:szCs w:val="24"/>
        </w:rPr>
        <w:t xml:space="preserve"> 102</w:t>
      </w:r>
      <w:r w:rsidR="005E77AD">
        <w:rPr>
          <w:rFonts w:ascii="Times New Roman" w:hAnsi="Times New Roman" w:cs="Times New Roman"/>
          <w:bCs/>
          <w:sz w:val="24"/>
          <w:szCs w:val="24"/>
        </w:rPr>
        <w:t xml:space="preserve">. stavak 1.-3. </w:t>
      </w:r>
      <w:r w:rsidRPr="00C0667A">
        <w:rPr>
          <w:rFonts w:ascii="Times New Roman" w:hAnsi="Times New Roman" w:cs="Times New Roman"/>
          <w:bCs/>
          <w:sz w:val="24"/>
          <w:szCs w:val="24"/>
        </w:rPr>
        <w:t xml:space="preserve"> (NN 121/2017) trebaju priložiti dokaze dostupne na poveznici Ministarstva hrvatskih branitelja </w:t>
      </w:r>
      <w:hyperlink r:id="rId6" w:history="1">
        <w:r w:rsidRPr="00C0667A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E62482" w:rsidRPr="00C0667A" w:rsidRDefault="00E62482" w:rsidP="00E62482">
      <w:pPr>
        <w:jc w:val="both"/>
        <w:rPr>
          <w:rFonts w:ascii="Times New Roman" w:hAnsi="Times New Roman" w:cs="Times New Roman"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Sukladno odredbama Opće uredbe o zaštiti podataka broj 2016/679 i Zakona o provedbi Opće uredbe o zaštiti podataka (NN 42/189) svi dokumenti dostavljeni na natječaj poslani su slobodnom voljom kandidata te se smatra da je kandidat dao privolu za obradu svih podataka, a koji će se obrađivati isključivo u svrhu provođenja natječajnog postupka.</w:t>
      </w:r>
    </w:p>
    <w:p w:rsidR="00E62482" w:rsidRPr="00C0667A" w:rsidRDefault="00506D47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Sukladno Zakonu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o ravnopravnosti spolova</w:t>
      </w:r>
      <w:r>
        <w:rPr>
          <w:rFonts w:ascii="Times New Roman" w:hAnsi="Times New Roman" w:cs="Times New Roman"/>
          <w:bCs/>
          <w:sz w:val="24"/>
          <w:szCs w:val="24"/>
        </w:rPr>
        <w:t xml:space="preserve"> čl. 13. stavku 2.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(NN 82/08, 69/17),  na natječaj se mogu javiti osobe oba spola.</w:t>
      </w:r>
    </w:p>
    <w:p w:rsidR="00E62482" w:rsidRPr="00C0667A" w:rsidRDefault="00E62482" w:rsidP="00E62482">
      <w:pPr>
        <w:rPr>
          <w:rFonts w:ascii="Times New Roman" w:hAnsi="Times New Roman" w:cs="Times New Roman"/>
          <w:sz w:val="24"/>
          <w:szCs w:val="24"/>
        </w:rPr>
      </w:pPr>
      <w:r w:rsidRPr="00C0667A"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E62482" w:rsidRPr="00C0667A" w:rsidRDefault="00DE4F19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Natječaj je otvoren od </w:t>
      </w:r>
      <w:r w:rsidR="004D7ACA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116CF">
        <w:rPr>
          <w:rFonts w:ascii="Times New Roman" w:hAnsi="Times New Roman" w:cs="Times New Roman"/>
          <w:bCs/>
          <w:sz w:val="24"/>
          <w:szCs w:val="24"/>
        </w:rPr>
        <w:t>s</w:t>
      </w:r>
      <w:r w:rsidR="00954F4E">
        <w:rPr>
          <w:rFonts w:ascii="Times New Roman" w:hAnsi="Times New Roman" w:cs="Times New Roman"/>
          <w:bCs/>
          <w:sz w:val="24"/>
          <w:szCs w:val="24"/>
        </w:rPr>
        <w:t>tudenoga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116CF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do </w:t>
      </w:r>
      <w:r w:rsidR="00954F4E">
        <w:rPr>
          <w:rFonts w:ascii="Times New Roman" w:hAnsi="Times New Roman" w:cs="Times New Roman"/>
          <w:bCs/>
          <w:sz w:val="24"/>
          <w:szCs w:val="24"/>
        </w:rPr>
        <w:t>2</w:t>
      </w:r>
      <w:r w:rsidR="004D7ACA">
        <w:rPr>
          <w:rFonts w:ascii="Times New Roman" w:hAnsi="Times New Roman" w:cs="Times New Roman"/>
          <w:bCs/>
          <w:sz w:val="24"/>
          <w:szCs w:val="24"/>
        </w:rPr>
        <w:t>8</w:t>
      </w:r>
      <w:bookmarkStart w:id="0" w:name="_GoBack"/>
      <w:bookmarkEnd w:id="0"/>
      <w:r w:rsidR="00EB20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116CF">
        <w:rPr>
          <w:rFonts w:ascii="Times New Roman" w:hAnsi="Times New Roman" w:cs="Times New Roman"/>
          <w:bCs/>
          <w:sz w:val="24"/>
          <w:szCs w:val="24"/>
        </w:rPr>
        <w:t>s</w:t>
      </w:r>
      <w:r w:rsidR="00954F4E">
        <w:rPr>
          <w:rFonts w:ascii="Times New Roman" w:hAnsi="Times New Roman" w:cs="Times New Roman"/>
          <w:bCs/>
          <w:sz w:val="24"/>
          <w:szCs w:val="24"/>
        </w:rPr>
        <w:t>tudenoga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116CF">
        <w:rPr>
          <w:rFonts w:ascii="Times New Roman" w:hAnsi="Times New Roman" w:cs="Times New Roman"/>
          <w:bCs/>
          <w:sz w:val="24"/>
          <w:szCs w:val="24"/>
        </w:rPr>
        <w:t>4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>. godine.</w:t>
      </w:r>
    </w:p>
    <w:p w:rsidR="00E62482" w:rsidRPr="00C0667A" w:rsidRDefault="00E62482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Zaprimljenu dokumentaciju ne vraćamo.</w:t>
      </w:r>
    </w:p>
    <w:p w:rsidR="00E62482" w:rsidRPr="00C0667A" w:rsidRDefault="00E62482" w:rsidP="00E62482">
      <w:pPr>
        <w:pStyle w:val="StandardWeb"/>
        <w:spacing w:before="0" w:beforeAutospacing="0" w:after="0" w:afterAutospacing="0"/>
      </w:pPr>
      <w:r w:rsidRPr="00C0667A">
        <w:t>Prijave se podnose u roku od 8 dana od dana objave na mrežnim stranicama i oglasnim pločama Hrvatskog zavoda za zapošljavanje i mrežnim stranicama i oglasnoj ploči škole, na  adresu škole s nazna</w:t>
      </w:r>
      <w:r w:rsidR="003C4CF0">
        <w:t xml:space="preserve">kom „Za natječaj </w:t>
      </w:r>
      <w:r w:rsidRPr="00C0667A">
        <w:t>“ (navesti radno mjesto na koje se kandidat javlja)</w:t>
      </w:r>
    </w:p>
    <w:p w:rsidR="00E62482" w:rsidRPr="00C0667A" w:rsidRDefault="00E62482" w:rsidP="00E62482">
      <w:pPr>
        <w:pStyle w:val="StandardWeb"/>
        <w:spacing w:before="0" w:beforeAutospacing="0" w:after="0" w:afterAutospacing="0"/>
      </w:pPr>
    </w:p>
    <w:p w:rsidR="00E62482" w:rsidRPr="00C0667A" w:rsidRDefault="00E62482" w:rsidP="00E62482">
      <w:pPr>
        <w:pStyle w:val="StandardWeb"/>
        <w:spacing w:before="0" w:beforeAutospacing="0" w:after="0" w:afterAutospacing="0"/>
      </w:pPr>
    </w:p>
    <w:p w:rsidR="00E62482" w:rsidRPr="008C1933" w:rsidRDefault="00E62482" w:rsidP="008C19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933">
        <w:rPr>
          <w:rFonts w:ascii="Times New Roman" w:hAnsi="Times New Roman" w:cs="Times New Roman"/>
          <w:bCs/>
          <w:sz w:val="24"/>
          <w:szCs w:val="24"/>
        </w:rPr>
        <w:t>OSNOVNA ŠKOLA VLADIMIRA NAZORA ŠKABRNJA</w:t>
      </w:r>
    </w:p>
    <w:p w:rsidR="00E62482" w:rsidRPr="008C1933" w:rsidRDefault="00E62482" w:rsidP="008C19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933">
        <w:rPr>
          <w:rFonts w:ascii="Times New Roman" w:hAnsi="Times New Roman" w:cs="Times New Roman"/>
          <w:bCs/>
          <w:sz w:val="24"/>
          <w:szCs w:val="24"/>
        </w:rPr>
        <w:t xml:space="preserve">Put </w:t>
      </w:r>
      <w:proofErr w:type="spellStart"/>
      <w:r w:rsidRPr="008C1933">
        <w:rPr>
          <w:rFonts w:ascii="Times New Roman" w:hAnsi="Times New Roman" w:cs="Times New Roman"/>
          <w:bCs/>
          <w:sz w:val="24"/>
          <w:szCs w:val="24"/>
        </w:rPr>
        <w:t>Marinovca</w:t>
      </w:r>
      <w:proofErr w:type="spellEnd"/>
      <w:r w:rsidRPr="008C1933">
        <w:rPr>
          <w:rFonts w:ascii="Times New Roman" w:hAnsi="Times New Roman" w:cs="Times New Roman"/>
          <w:bCs/>
          <w:sz w:val="24"/>
          <w:szCs w:val="24"/>
        </w:rPr>
        <w:t xml:space="preserve"> 9</w:t>
      </w:r>
    </w:p>
    <w:p w:rsidR="00E62482" w:rsidRDefault="00E62482" w:rsidP="008C1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933">
        <w:rPr>
          <w:rFonts w:ascii="Times New Roman" w:hAnsi="Times New Roman" w:cs="Times New Roman"/>
          <w:bCs/>
          <w:sz w:val="24"/>
          <w:szCs w:val="24"/>
        </w:rPr>
        <w:t>23 223 ŠKABRNJA</w:t>
      </w:r>
    </w:p>
    <w:p w:rsidR="008C1933" w:rsidRPr="00C0667A" w:rsidRDefault="008C1933" w:rsidP="008C1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82" w:rsidRPr="00C0667A" w:rsidRDefault="00E62482" w:rsidP="008C19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O rezultatima natječaja kandidati će biti obaviješteni u roku 15 dana od dana donošenje odluke pisanim putem.</w:t>
      </w:r>
    </w:p>
    <w:p w:rsidR="00E62482" w:rsidRPr="00C0667A" w:rsidRDefault="00E62482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482" w:rsidRPr="00E90A34" w:rsidRDefault="00E90A34" w:rsidP="00E90A34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2482" w:rsidRPr="00C0667A">
        <w:rPr>
          <w:rFonts w:ascii="Times New Roman" w:hAnsi="Times New Roman" w:cs="Times New Roman"/>
          <w:sz w:val="24"/>
          <w:szCs w:val="24"/>
        </w:rPr>
        <w:t>Ravnatelj:</w:t>
      </w:r>
    </w:p>
    <w:p w:rsidR="00E62482" w:rsidRPr="00C0667A" w:rsidRDefault="00E62482" w:rsidP="00E90A3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  <w:t xml:space="preserve">      Marin Pavičić, prof.</w:t>
      </w:r>
    </w:p>
    <w:p w:rsidR="00E62482" w:rsidRPr="008C1933" w:rsidRDefault="00263569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KLASA:053-02</w:t>
      </w:r>
      <w:r w:rsidR="00E50901">
        <w:rPr>
          <w:rFonts w:ascii="Times New Roman" w:hAnsi="Times New Roman" w:cs="Times New Roman"/>
          <w:sz w:val="24"/>
          <w:szCs w:val="24"/>
        </w:rPr>
        <w:t>/2</w:t>
      </w:r>
      <w:r w:rsidR="00E60BA0">
        <w:rPr>
          <w:rFonts w:ascii="Times New Roman" w:hAnsi="Times New Roman" w:cs="Times New Roman"/>
          <w:sz w:val="24"/>
          <w:szCs w:val="24"/>
        </w:rPr>
        <w:t>4</w:t>
      </w:r>
      <w:r w:rsidR="00066E5D" w:rsidRPr="008C1933">
        <w:rPr>
          <w:rFonts w:ascii="Times New Roman" w:hAnsi="Times New Roman" w:cs="Times New Roman"/>
          <w:sz w:val="24"/>
          <w:szCs w:val="24"/>
        </w:rPr>
        <w:t>-01/</w:t>
      </w:r>
      <w:r w:rsidR="00954F4E">
        <w:rPr>
          <w:rFonts w:ascii="Times New Roman" w:hAnsi="Times New Roman" w:cs="Times New Roman"/>
          <w:sz w:val="24"/>
          <w:szCs w:val="24"/>
        </w:rPr>
        <w:t>6</w:t>
      </w:r>
    </w:p>
    <w:p w:rsidR="00DD59E7" w:rsidRPr="008C1933" w:rsidRDefault="00E50901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2198-1-44-2</w:t>
      </w:r>
      <w:r w:rsidR="00E60BA0">
        <w:rPr>
          <w:rFonts w:ascii="Times New Roman" w:hAnsi="Times New Roman" w:cs="Times New Roman"/>
          <w:sz w:val="24"/>
          <w:szCs w:val="24"/>
        </w:rPr>
        <w:t>4</w:t>
      </w:r>
      <w:r w:rsidR="00DD59E7" w:rsidRPr="008C1933">
        <w:rPr>
          <w:rFonts w:ascii="Times New Roman" w:hAnsi="Times New Roman" w:cs="Times New Roman"/>
          <w:sz w:val="24"/>
          <w:szCs w:val="24"/>
        </w:rPr>
        <w:t>-1</w:t>
      </w:r>
    </w:p>
    <w:p w:rsidR="00E62482" w:rsidRPr="00C0667A" w:rsidRDefault="00E62482" w:rsidP="008C1933">
      <w:pPr>
        <w:tabs>
          <w:tab w:val="left" w:pos="63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482" w:rsidRPr="00C0667A" w:rsidRDefault="00E62482" w:rsidP="00E62482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E26197" w:rsidRPr="00C0667A" w:rsidRDefault="004D7ACA" w:rsidP="00E87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line id="Ravni poveznik 7" o:spid="_x0000_s1029" style="position:absolute;z-index:251658752;visibility:visible;mso-position-vertical-relative:page" from="0,767.55pt" to="453.75pt,7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" strokecolor="#4579b8 [3044]">
            <w10:wrap anchory="page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Tekstni okvir 8" o:spid="_x0000_s1028" type="#_x0000_t202" style="position:absolute;margin-left:6.6pt;margin-top:768pt;width:453.75pt;height:52.7pt;z-index:-251658753;visibility:visibl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" filled="f" stroked="f" strokeweight=".5pt">
            <v:textbox>
              <w:txbxContent>
                <w:p w:rsidR="000A37AF" w:rsidRPr="000A37AF" w:rsidRDefault="000A37AF" w:rsidP="000A37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Osnovna škola Vladimira Nazora, Put </w:t>
                  </w:r>
                  <w:proofErr w:type="spellStart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Marinovca</w:t>
                  </w:r>
                  <w:proofErr w:type="spellEnd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9, 23223 </w:t>
                  </w:r>
                  <w:proofErr w:type="spellStart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Škabrnja</w:t>
                  </w:r>
                  <w:proofErr w:type="spellEnd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R. Hrvatska; OIB: 68128979291</w:t>
                  </w:r>
                </w:p>
                <w:p w:rsidR="000A37AF" w:rsidRPr="000A37AF" w:rsidRDefault="000A37AF" w:rsidP="000A37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Telefon: 023637256; </w:t>
                  </w:r>
                  <w:proofErr w:type="spellStart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Telefax</w:t>
                  </w:r>
                  <w:proofErr w:type="spellEnd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: 023637256</w:t>
                  </w:r>
                </w:p>
                <w:p w:rsidR="000A37AF" w:rsidRPr="000A37AF" w:rsidRDefault="004D7ACA" w:rsidP="000A37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7" w:history="1">
                    <w:r w:rsidR="000A37AF" w:rsidRPr="000A37AF">
                      <w:rPr>
                        <w:rStyle w:val="Hiperveza"/>
                        <w:rFonts w:ascii="Times New Roman" w:hAnsi="Times New Roman" w:cs="Times New Roman"/>
                        <w:sz w:val="16"/>
                        <w:szCs w:val="16"/>
                      </w:rPr>
                      <w:t>ured@os-vnazora-skabrnja.skole.hr</w:t>
                    </w:r>
                  </w:hyperlink>
                  <w:r w:rsidR="000A37AF"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hyperlink r:id="rId8" w:history="1">
                    <w:r w:rsidR="000A37AF" w:rsidRPr="000A37AF">
                      <w:rPr>
                        <w:rStyle w:val="Hiperveza"/>
                        <w:rFonts w:ascii="Times New Roman" w:hAnsi="Times New Roman" w:cs="Times New Roman"/>
                        <w:sz w:val="16"/>
                        <w:szCs w:val="16"/>
                      </w:rPr>
                      <w:t>http://os-vnazora-skabrnja.skole.hr/</w:t>
                    </w:r>
                  </w:hyperlink>
                  <w:r w:rsidR="000A37AF"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through" anchory="page"/>
          </v:shape>
        </w:pict>
      </w:r>
    </w:p>
    <w:sectPr w:rsidR="00E26197" w:rsidRPr="00C0667A" w:rsidSect="001B7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A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A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A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A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 w15:restartNumberingAfterBreak="0">
    <w:nsid w:val="70B65639"/>
    <w:multiLevelType w:val="hybridMultilevel"/>
    <w:tmpl w:val="90B62CFA"/>
    <w:lvl w:ilvl="0" w:tplc="B5A636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C00"/>
    <w:rsid w:val="0002793B"/>
    <w:rsid w:val="00036E82"/>
    <w:rsid w:val="00052341"/>
    <w:rsid w:val="00060E0B"/>
    <w:rsid w:val="00066E5D"/>
    <w:rsid w:val="00073C0E"/>
    <w:rsid w:val="000A37AF"/>
    <w:rsid w:val="000F4E2D"/>
    <w:rsid w:val="000F651D"/>
    <w:rsid w:val="001104A2"/>
    <w:rsid w:val="001116CF"/>
    <w:rsid w:val="00165D4B"/>
    <w:rsid w:val="001B76FF"/>
    <w:rsid w:val="001E4B25"/>
    <w:rsid w:val="002300A0"/>
    <w:rsid w:val="00242547"/>
    <w:rsid w:val="00262D81"/>
    <w:rsid w:val="00263569"/>
    <w:rsid w:val="002757C4"/>
    <w:rsid w:val="002C11D0"/>
    <w:rsid w:val="002C5334"/>
    <w:rsid w:val="002C57BB"/>
    <w:rsid w:val="002D1894"/>
    <w:rsid w:val="002E11F0"/>
    <w:rsid w:val="002E5AC6"/>
    <w:rsid w:val="00312434"/>
    <w:rsid w:val="0037685B"/>
    <w:rsid w:val="0038696B"/>
    <w:rsid w:val="003B36D6"/>
    <w:rsid w:val="003C4CF0"/>
    <w:rsid w:val="003D0B1B"/>
    <w:rsid w:val="003D2836"/>
    <w:rsid w:val="003E3AA0"/>
    <w:rsid w:val="00426189"/>
    <w:rsid w:val="00426B62"/>
    <w:rsid w:val="00484A45"/>
    <w:rsid w:val="00493CEC"/>
    <w:rsid w:val="004A1C50"/>
    <w:rsid w:val="004A332F"/>
    <w:rsid w:val="004C444F"/>
    <w:rsid w:val="004D7ACA"/>
    <w:rsid w:val="004E46D0"/>
    <w:rsid w:val="004F2C90"/>
    <w:rsid w:val="00506D47"/>
    <w:rsid w:val="005227A5"/>
    <w:rsid w:val="005431ED"/>
    <w:rsid w:val="00597F93"/>
    <w:rsid w:val="005A3669"/>
    <w:rsid w:val="005C7A2B"/>
    <w:rsid w:val="005D3119"/>
    <w:rsid w:val="005E1A4F"/>
    <w:rsid w:val="005E276D"/>
    <w:rsid w:val="005E4AE7"/>
    <w:rsid w:val="005E77AD"/>
    <w:rsid w:val="0065146F"/>
    <w:rsid w:val="0065330D"/>
    <w:rsid w:val="0066400A"/>
    <w:rsid w:val="00692E40"/>
    <w:rsid w:val="006A6661"/>
    <w:rsid w:val="006C5069"/>
    <w:rsid w:val="006F4851"/>
    <w:rsid w:val="00753B5A"/>
    <w:rsid w:val="00757FAB"/>
    <w:rsid w:val="00776233"/>
    <w:rsid w:val="00795113"/>
    <w:rsid w:val="007A3A33"/>
    <w:rsid w:val="007C34FE"/>
    <w:rsid w:val="007E03F4"/>
    <w:rsid w:val="007E05F8"/>
    <w:rsid w:val="007E6F19"/>
    <w:rsid w:val="00862C1D"/>
    <w:rsid w:val="008A435C"/>
    <w:rsid w:val="008B3811"/>
    <w:rsid w:val="008C1933"/>
    <w:rsid w:val="008E4D10"/>
    <w:rsid w:val="009040A0"/>
    <w:rsid w:val="009526E9"/>
    <w:rsid w:val="00954F4E"/>
    <w:rsid w:val="0095634F"/>
    <w:rsid w:val="009629E7"/>
    <w:rsid w:val="009716CF"/>
    <w:rsid w:val="00992F13"/>
    <w:rsid w:val="009A685D"/>
    <w:rsid w:val="009B1621"/>
    <w:rsid w:val="009B1F02"/>
    <w:rsid w:val="009B460F"/>
    <w:rsid w:val="009D074C"/>
    <w:rsid w:val="009D4FC2"/>
    <w:rsid w:val="009F2B54"/>
    <w:rsid w:val="00A14C00"/>
    <w:rsid w:val="00A27A68"/>
    <w:rsid w:val="00A34BFF"/>
    <w:rsid w:val="00A45EFE"/>
    <w:rsid w:val="00A53C4C"/>
    <w:rsid w:val="00A82D04"/>
    <w:rsid w:val="00AE0DA9"/>
    <w:rsid w:val="00B33CC1"/>
    <w:rsid w:val="00B50402"/>
    <w:rsid w:val="00B769EE"/>
    <w:rsid w:val="00BB731F"/>
    <w:rsid w:val="00BC64D6"/>
    <w:rsid w:val="00C0667A"/>
    <w:rsid w:val="00C20D90"/>
    <w:rsid w:val="00C43F8B"/>
    <w:rsid w:val="00C46249"/>
    <w:rsid w:val="00C638A6"/>
    <w:rsid w:val="00C83042"/>
    <w:rsid w:val="00CA730A"/>
    <w:rsid w:val="00CE487B"/>
    <w:rsid w:val="00D03008"/>
    <w:rsid w:val="00D1386C"/>
    <w:rsid w:val="00D4643B"/>
    <w:rsid w:val="00D84783"/>
    <w:rsid w:val="00D84B94"/>
    <w:rsid w:val="00D8669E"/>
    <w:rsid w:val="00DB3566"/>
    <w:rsid w:val="00DD59E7"/>
    <w:rsid w:val="00DE4F19"/>
    <w:rsid w:val="00DE5C81"/>
    <w:rsid w:val="00DE6D7E"/>
    <w:rsid w:val="00E26197"/>
    <w:rsid w:val="00E26C1E"/>
    <w:rsid w:val="00E50901"/>
    <w:rsid w:val="00E60BA0"/>
    <w:rsid w:val="00E62482"/>
    <w:rsid w:val="00E7008C"/>
    <w:rsid w:val="00E75F8A"/>
    <w:rsid w:val="00E871C6"/>
    <w:rsid w:val="00E90A34"/>
    <w:rsid w:val="00E92E0B"/>
    <w:rsid w:val="00EB202D"/>
    <w:rsid w:val="00ED0501"/>
    <w:rsid w:val="00EF7225"/>
    <w:rsid w:val="00EF7B52"/>
    <w:rsid w:val="00F05997"/>
    <w:rsid w:val="00F06A5F"/>
    <w:rsid w:val="00F3325F"/>
    <w:rsid w:val="00F37592"/>
    <w:rsid w:val="00F643D8"/>
    <w:rsid w:val="00F84C19"/>
    <w:rsid w:val="00F95D65"/>
    <w:rsid w:val="00FA136B"/>
    <w:rsid w:val="00FA4C0E"/>
    <w:rsid w:val="00FB2B17"/>
    <w:rsid w:val="00FB7ACE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30BE786"/>
  <w15:docId w15:val="{A16C60BA-2A78-4205-A540-15769B37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6FF"/>
  </w:style>
  <w:style w:type="paragraph" w:styleId="Naslov1">
    <w:name w:val="heading 1"/>
    <w:basedOn w:val="Normal"/>
    <w:next w:val="Normal"/>
    <w:link w:val="Naslov1Char"/>
    <w:uiPriority w:val="9"/>
    <w:qFormat/>
    <w:rsid w:val="005E276D"/>
    <w:pPr>
      <w:keepNext/>
      <w:outlineLvl w:val="0"/>
    </w:pPr>
    <w:rPr>
      <w:rFonts w:ascii="Times New Roman" w:hAnsi="Times New Roman" w:cs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1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C00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A14C00"/>
    <w:rPr>
      <w:color w:val="808080"/>
    </w:rPr>
  </w:style>
  <w:style w:type="character" w:styleId="Hiperveza">
    <w:name w:val="Hyperlink"/>
    <w:basedOn w:val="Zadanifontodlomka"/>
    <w:uiPriority w:val="99"/>
    <w:unhideWhenUsed/>
    <w:rsid w:val="000A37AF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E276D"/>
    <w:rPr>
      <w:rFonts w:ascii="Times New Roman" w:hAnsi="Times New Roman" w:cs="Times New Roman"/>
      <w:b/>
    </w:rPr>
  </w:style>
  <w:style w:type="paragraph" w:styleId="Bezproreda">
    <w:name w:val="No Spacing"/>
    <w:uiPriority w:val="1"/>
    <w:qFormat/>
    <w:rsid w:val="009B1F02"/>
    <w:pPr>
      <w:spacing w:after="0" w:line="240" w:lineRule="auto"/>
    </w:pPr>
  </w:style>
  <w:style w:type="paragraph" w:styleId="StandardWeb">
    <w:name w:val="Normal (Web)"/>
    <w:basedOn w:val="Normal"/>
    <w:semiHidden/>
    <w:unhideWhenUsed/>
    <w:rsid w:val="00E6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B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nazora-skabrnj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vnazora-skabrnj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Ivković</cp:lastModifiedBy>
  <cp:revision>102</cp:revision>
  <cp:lastPrinted>2018-10-04T16:14:00Z</cp:lastPrinted>
  <dcterms:created xsi:type="dcterms:W3CDTF">2020-10-20T07:53:00Z</dcterms:created>
  <dcterms:modified xsi:type="dcterms:W3CDTF">2024-11-19T07:47:00Z</dcterms:modified>
</cp:coreProperties>
</file>